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E9" w:rsidRDefault="001B37E1">
      <w:pPr>
        <w:spacing w:after="0" w:line="240" w:lineRule="auto"/>
        <w:jc w:val="center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b/>
          <w:color w:val="000000"/>
          <w:sz w:val="26"/>
          <w:szCs w:val="26"/>
        </w:rPr>
        <w:t>UNIVERSITÀ POPOLARE MESTRE</w:t>
      </w:r>
    </w:p>
    <w:p w:rsidR="00841AE9" w:rsidRDefault="001B37E1">
      <w:pPr>
        <w:spacing w:after="0" w:line="240" w:lineRule="auto"/>
        <w:jc w:val="center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b/>
          <w:color w:val="000000"/>
          <w:sz w:val="26"/>
          <w:szCs w:val="26"/>
        </w:rPr>
        <w:t>REGOLAMENTO CONCORSO FOTOGRAFICO</w:t>
      </w:r>
    </w:p>
    <w:p w:rsidR="00841AE9" w:rsidRDefault="001B37E1">
      <w:pPr>
        <w:spacing w:after="0" w:line="240" w:lineRule="auto"/>
        <w:jc w:val="center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b/>
          <w:color w:val="000000"/>
          <w:sz w:val="26"/>
          <w:szCs w:val="26"/>
        </w:rPr>
        <w:t xml:space="preserve">“I COLORI </w:t>
      </w:r>
      <w:proofErr w:type="gramStart"/>
      <w:r>
        <w:rPr>
          <w:rFonts w:ascii="Georgia" w:eastAsia="Verdana" w:hAnsi="Georgia" w:cs="Verdana"/>
          <w:b/>
          <w:color w:val="000000"/>
          <w:sz w:val="26"/>
          <w:szCs w:val="26"/>
        </w:rPr>
        <w:t>DELLA  NOTTE</w:t>
      </w:r>
      <w:proofErr w:type="gramEnd"/>
      <w:r>
        <w:rPr>
          <w:rFonts w:ascii="Georgia" w:eastAsia="Verdana" w:hAnsi="Georgia" w:cs="Verdana"/>
          <w:b/>
          <w:color w:val="000000"/>
          <w:sz w:val="26"/>
          <w:szCs w:val="26"/>
        </w:rPr>
        <w:t>”</w:t>
      </w:r>
    </w:p>
    <w:p w:rsidR="00841AE9" w:rsidRDefault="001B37E1">
      <w:pPr>
        <w:spacing w:after="0" w:line="240" w:lineRule="auto"/>
        <w:jc w:val="center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b/>
          <w:color w:val="000000"/>
          <w:sz w:val="26"/>
          <w:szCs w:val="26"/>
        </w:rPr>
        <w:t>VI</w:t>
      </w:r>
      <w:proofErr w:type="gramStart"/>
      <w:r>
        <w:rPr>
          <w:rFonts w:ascii="Georgia" w:eastAsia="Verdana" w:hAnsi="Georgia" w:cs="Verdana"/>
          <w:b/>
          <w:color w:val="000000"/>
          <w:sz w:val="26"/>
          <w:szCs w:val="26"/>
        </w:rPr>
        <w:t>^  EDIZIONE</w:t>
      </w:r>
      <w:proofErr w:type="gramEnd"/>
      <w:r>
        <w:rPr>
          <w:rFonts w:ascii="Georgia" w:eastAsia="Verdana" w:hAnsi="Georgia" w:cs="Verdana"/>
          <w:b/>
          <w:color w:val="000000"/>
          <w:sz w:val="26"/>
          <w:szCs w:val="26"/>
        </w:rPr>
        <w:t xml:space="preserve"> 2024</w:t>
      </w:r>
    </w:p>
    <w:p w:rsidR="00841AE9" w:rsidRDefault="00841AE9">
      <w:pPr>
        <w:spacing w:after="0" w:line="240" w:lineRule="auto"/>
        <w:jc w:val="both"/>
        <w:rPr>
          <w:rFonts w:eastAsia="Verdana" w:cs="Verdana"/>
          <w:b/>
        </w:rPr>
      </w:pPr>
    </w:p>
    <w:p w:rsidR="00841AE9" w:rsidRDefault="00841AE9">
      <w:pPr>
        <w:spacing w:after="0" w:line="240" w:lineRule="auto"/>
        <w:jc w:val="both"/>
        <w:rPr>
          <w:rFonts w:eastAsia="Verdana" w:cs="Verdana"/>
          <w:b/>
        </w:rPr>
      </w:pPr>
    </w:p>
    <w:p w:rsidR="00841AE9" w:rsidRDefault="00841AE9">
      <w:pPr>
        <w:spacing w:after="0" w:line="240" w:lineRule="auto"/>
        <w:jc w:val="both"/>
        <w:rPr>
          <w:rFonts w:eastAsia="Verdana" w:cs="Verdana"/>
          <w:b/>
        </w:rPr>
      </w:pP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b/>
          <w:color w:val="000000"/>
          <w:sz w:val="26"/>
          <w:szCs w:val="26"/>
        </w:rPr>
        <w:t xml:space="preserve">Art. 1 TEMA:  </w:t>
      </w: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color w:val="000000"/>
          <w:sz w:val="26"/>
          <w:szCs w:val="26"/>
        </w:rPr>
        <w:t xml:space="preserve">Il tema della sesta edizione del Concorso </w:t>
      </w:r>
      <w:proofErr w:type="gramStart"/>
      <w:r>
        <w:rPr>
          <w:rFonts w:ascii="Georgia" w:eastAsia="Verdana" w:hAnsi="Georgia" w:cs="Verdana"/>
          <w:color w:val="000000"/>
          <w:sz w:val="26"/>
          <w:szCs w:val="26"/>
        </w:rPr>
        <w:t>fotografico  è</w:t>
      </w:r>
      <w:proofErr w:type="gramEnd"/>
      <w:r>
        <w:rPr>
          <w:rFonts w:ascii="Georgia" w:eastAsia="Verdana" w:hAnsi="Georgia" w:cs="Verdana"/>
          <w:color w:val="000000"/>
          <w:sz w:val="26"/>
          <w:szCs w:val="26"/>
        </w:rPr>
        <w:t xml:space="preserve"> </w:t>
      </w:r>
      <w:r>
        <w:rPr>
          <w:rFonts w:ascii="Georgia" w:eastAsia="Verdana" w:hAnsi="Georgia" w:cs="Verdana"/>
          <w:b/>
          <w:i/>
          <w:color w:val="000000"/>
          <w:sz w:val="26"/>
          <w:szCs w:val="26"/>
        </w:rPr>
        <w:t>“I COLORI DELLA NOTTE”</w:t>
      </w:r>
      <w:r>
        <w:rPr>
          <w:rFonts w:ascii="Georgia" w:eastAsia="Verdana" w:hAnsi="Georgia" w:cs="Verdana"/>
          <w:strike/>
          <w:color w:val="000000"/>
          <w:sz w:val="26"/>
          <w:szCs w:val="26"/>
        </w:rPr>
        <w:t xml:space="preserve"> </w:t>
      </w: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color w:val="000000"/>
          <w:sz w:val="26"/>
          <w:szCs w:val="26"/>
        </w:rPr>
        <w:t>La notte e il suo colore: blu oltremare, scuro, profondo.  Profumo di buio e suoni di luci che squarciano improvvise le tenebre.  I colori vibrano nelle loro ingenue tonalità, per offrire immagini da assaggiare con parsimonia o da bere avidamente fino ad u</w:t>
      </w:r>
      <w:r>
        <w:rPr>
          <w:rFonts w:ascii="Georgia" w:eastAsia="Verdana" w:hAnsi="Georgia" w:cs="Verdana"/>
          <w:color w:val="000000"/>
          <w:sz w:val="26"/>
          <w:szCs w:val="26"/>
        </w:rPr>
        <w:t xml:space="preserve">briacarsene. </w:t>
      </w: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color w:val="000000"/>
          <w:sz w:val="26"/>
          <w:szCs w:val="26"/>
        </w:rPr>
        <w:t>La notte, la sua nenia di malinconica solitudine blu cobalto che inquieta anche l’anima più coraggiosa, e un arcobaleno di colori che come un bisturi incide l’oscurità.</w:t>
      </w: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color w:val="000000"/>
          <w:sz w:val="26"/>
          <w:szCs w:val="26"/>
        </w:rPr>
        <w:t xml:space="preserve"> </w:t>
      </w:r>
      <w:r>
        <w:rPr>
          <w:rFonts w:ascii="Georgia" w:eastAsia="Verdana" w:hAnsi="Georgia" w:cs="Verdana"/>
          <w:i/>
          <w:color w:val="000000"/>
          <w:sz w:val="26"/>
          <w:szCs w:val="26"/>
        </w:rPr>
        <w:t xml:space="preserve">“È di notte che è bello credere alla luce” (Edmond </w:t>
      </w:r>
      <w:proofErr w:type="spellStart"/>
      <w:r>
        <w:rPr>
          <w:rFonts w:ascii="Georgia" w:eastAsia="Verdana" w:hAnsi="Georgia" w:cs="Verdana"/>
          <w:i/>
          <w:color w:val="000000"/>
          <w:sz w:val="26"/>
          <w:szCs w:val="26"/>
        </w:rPr>
        <w:t>Rostand</w:t>
      </w:r>
      <w:proofErr w:type="spellEnd"/>
      <w:r>
        <w:rPr>
          <w:rFonts w:ascii="Georgia" w:eastAsia="Verdana" w:hAnsi="Georgia" w:cs="Verdana"/>
          <w:i/>
          <w:color w:val="000000"/>
          <w:sz w:val="26"/>
          <w:szCs w:val="26"/>
        </w:rPr>
        <w:t>)</w:t>
      </w:r>
    </w:p>
    <w:p w:rsidR="00841AE9" w:rsidRDefault="00841AE9">
      <w:pPr>
        <w:spacing w:after="0" w:line="240" w:lineRule="auto"/>
        <w:jc w:val="both"/>
        <w:rPr>
          <w:rFonts w:eastAsia="Verdana" w:cs="Verdana"/>
          <w:b/>
        </w:rPr>
      </w:pP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b/>
          <w:color w:val="000000"/>
          <w:sz w:val="26"/>
          <w:szCs w:val="26"/>
        </w:rPr>
        <w:t>Art. 2 PROM</w:t>
      </w:r>
      <w:r>
        <w:rPr>
          <w:rFonts w:ascii="Georgia" w:eastAsia="Verdana" w:hAnsi="Georgia" w:cs="Verdana"/>
          <w:b/>
          <w:color w:val="000000"/>
          <w:sz w:val="26"/>
          <w:szCs w:val="26"/>
        </w:rPr>
        <w:t>OTORE</w:t>
      </w: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color w:val="000000"/>
          <w:sz w:val="26"/>
          <w:szCs w:val="26"/>
        </w:rPr>
        <w:t>Università Popolare Mestre</w:t>
      </w:r>
      <w:r>
        <w:rPr>
          <w:rFonts w:ascii="Georgia" w:eastAsia="Verdana" w:hAnsi="Georgia" w:cs="Verdana"/>
          <w:color w:val="000000"/>
          <w:sz w:val="26"/>
          <w:szCs w:val="26"/>
        </w:rPr>
        <w:t xml:space="preserve"> </w:t>
      </w:r>
      <w:proofErr w:type="spellStart"/>
      <w:r>
        <w:rPr>
          <w:rFonts w:ascii="Georgia" w:eastAsia="Verdana" w:hAnsi="Georgia" w:cs="Verdana"/>
          <w:color w:val="000000"/>
          <w:sz w:val="26"/>
          <w:szCs w:val="26"/>
        </w:rPr>
        <w:t>aps</w:t>
      </w:r>
      <w:proofErr w:type="spellEnd"/>
      <w:r>
        <w:rPr>
          <w:rFonts w:ascii="Georgia" w:eastAsia="Verdana" w:hAnsi="Georgia" w:cs="Verdana"/>
          <w:color w:val="000000"/>
          <w:sz w:val="26"/>
          <w:szCs w:val="26"/>
        </w:rPr>
        <w:t>, Corso del Popolo 61 – Mestre Venezia</w:t>
      </w:r>
    </w:p>
    <w:p w:rsidR="00841AE9" w:rsidRDefault="00841AE9">
      <w:pPr>
        <w:spacing w:after="0" w:line="240" w:lineRule="auto"/>
        <w:jc w:val="both"/>
        <w:rPr>
          <w:rFonts w:eastAsia="Verdana" w:cs="Verdana"/>
          <w:b/>
          <w:color w:val="000000"/>
        </w:rPr>
      </w:pPr>
    </w:p>
    <w:p w:rsidR="00841AE9" w:rsidRDefault="001B37E1">
      <w:pPr>
        <w:spacing w:after="0" w:line="240" w:lineRule="auto"/>
        <w:jc w:val="both"/>
        <w:rPr>
          <w:color w:val="000000"/>
        </w:rPr>
      </w:pPr>
      <w:r>
        <w:rPr>
          <w:rFonts w:ascii="Georgia" w:eastAsia="Verdana" w:hAnsi="Georgia" w:cs="Verdana"/>
          <w:b/>
          <w:color w:val="000000"/>
          <w:sz w:val="26"/>
          <w:szCs w:val="26"/>
        </w:rPr>
        <w:t>Art. 3 FINALITÁ</w:t>
      </w: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color w:val="000000"/>
          <w:sz w:val="26"/>
          <w:szCs w:val="26"/>
        </w:rPr>
        <w:t xml:space="preserve">Università Popolare Mestre </w:t>
      </w:r>
      <w:proofErr w:type="spellStart"/>
      <w:r>
        <w:rPr>
          <w:rFonts w:ascii="Georgia" w:eastAsia="Verdana" w:hAnsi="Georgia" w:cs="Verdana"/>
          <w:color w:val="000000"/>
          <w:sz w:val="26"/>
          <w:szCs w:val="26"/>
        </w:rPr>
        <w:t>aps</w:t>
      </w:r>
      <w:proofErr w:type="spellEnd"/>
      <w:r>
        <w:rPr>
          <w:rFonts w:ascii="Georgia" w:eastAsia="Verdana" w:hAnsi="Georgia" w:cs="Verdana"/>
          <w:color w:val="000000"/>
          <w:sz w:val="26"/>
          <w:szCs w:val="26"/>
        </w:rPr>
        <w:t>, in linea con i propri obiettivi statutari, bandisce un concorso pubblico di fotografia per promuovere e valorizzare la creatività in</w:t>
      </w:r>
      <w:r>
        <w:rPr>
          <w:rFonts w:ascii="Georgia" w:eastAsia="Verdana" w:hAnsi="Georgia" w:cs="Verdana"/>
          <w:color w:val="000000"/>
          <w:sz w:val="26"/>
          <w:szCs w:val="26"/>
        </w:rPr>
        <w:t xml:space="preserve"> un settore che ha sempre trovato riscontro nella nostra cultura e che, </w:t>
      </w:r>
      <w:proofErr w:type="gramStart"/>
      <w:r>
        <w:rPr>
          <w:rFonts w:ascii="Georgia" w:eastAsia="Verdana" w:hAnsi="Georgia" w:cs="Verdana"/>
          <w:color w:val="000000"/>
          <w:sz w:val="26"/>
          <w:szCs w:val="26"/>
        </w:rPr>
        <w:t>come  associazione</w:t>
      </w:r>
      <w:proofErr w:type="gramEnd"/>
      <w:r>
        <w:rPr>
          <w:rFonts w:ascii="Georgia" w:eastAsia="Verdana" w:hAnsi="Georgia" w:cs="Verdana"/>
          <w:color w:val="000000"/>
          <w:sz w:val="26"/>
          <w:szCs w:val="26"/>
        </w:rPr>
        <w:t>, UPM si è sempre impegnata a sostenere, a</w:t>
      </w:r>
      <w:r>
        <w:rPr>
          <w:rFonts w:ascii="Georgia" w:eastAsia="Verdana" w:hAnsi="Georgia" w:cs="Verdana"/>
          <w:color w:val="000000"/>
          <w:sz w:val="26"/>
          <w:szCs w:val="26"/>
        </w:rPr>
        <w:t>nche con i propri corsi annuali. Il mezzo fotografico è strumento di comunicazione, indagine e riflessione.</w:t>
      </w:r>
    </w:p>
    <w:p w:rsidR="00841AE9" w:rsidRDefault="00841AE9">
      <w:pPr>
        <w:spacing w:after="0" w:line="240" w:lineRule="auto"/>
        <w:jc w:val="both"/>
        <w:rPr>
          <w:rFonts w:eastAsia="Verdana" w:cs="Verdana"/>
          <w:b/>
        </w:rPr>
      </w:pPr>
    </w:p>
    <w:p w:rsidR="00841AE9" w:rsidRDefault="00841AE9">
      <w:pPr>
        <w:spacing w:after="0" w:line="240" w:lineRule="auto"/>
        <w:jc w:val="both"/>
        <w:rPr>
          <w:rFonts w:ascii="Georgia" w:eastAsia="Verdana" w:hAnsi="Georgia" w:cs="Verdana"/>
          <w:b/>
          <w:color w:val="000000"/>
          <w:sz w:val="26"/>
          <w:szCs w:val="26"/>
        </w:rPr>
      </w:pPr>
    </w:p>
    <w:p w:rsidR="00841AE9" w:rsidRDefault="001B37E1">
      <w:pPr>
        <w:spacing w:after="0" w:line="240" w:lineRule="auto"/>
        <w:jc w:val="both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eastAsia="Verdana" w:hAnsi="Georgia" w:cs="Verdana"/>
          <w:b/>
          <w:bCs/>
          <w:color w:val="000000"/>
          <w:sz w:val="26"/>
          <w:szCs w:val="26"/>
        </w:rPr>
        <w:t>Art. 4 DESTINA</w:t>
      </w:r>
      <w:r>
        <w:rPr>
          <w:rFonts w:ascii="Georgia" w:eastAsia="Verdana" w:hAnsi="Georgia" w:cs="Verdana"/>
          <w:b/>
          <w:bCs/>
          <w:color w:val="000000"/>
          <w:sz w:val="26"/>
          <w:szCs w:val="26"/>
        </w:rPr>
        <w:t>TARI</w:t>
      </w: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La partecipazione al concorso è aperta a tutti i fotografi non professionisti di età non inferiore a 14 anni.  L’iscrizione dei minori di età di 18 anni deve essere autorizzata dai tutori legali. </w:t>
      </w: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La partecipazione prevede l’invio di immagini che racc</w:t>
      </w:r>
      <w:r>
        <w:rPr>
          <w:rFonts w:ascii="Georgia" w:hAnsi="Georgia"/>
          <w:color w:val="000000"/>
          <w:sz w:val="26"/>
          <w:szCs w:val="26"/>
        </w:rPr>
        <w:t xml:space="preserve">ontino i colori della notte (massimo </w:t>
      </w:r>
      <w:proofErr w:type="gramStart"/>
      <w:r>
        <w:rPr>
          <w:rFonts w:ascii="Georgia" w:hAnsi="Georgia"/>
          <w:color w:val="000000"/>
          <w:sz w:val="26"/>
          <w:szCs w:val="26"/>
        </w:rPr>
        <w:t>tre  fotografie</w:t>
      </w:r>
      <w:proofErr w:type="gramEnd"/>
      <w:r>
        <w:rPr>
          <w:rFonts w:ascii="Georgia" w:hAnsi="Georgia"/>
          <w:color w:val="000000"/>
          <w:sz w:val="26"/>
          <w:szCs w:val="26"/>
        </w:rPr>
        <w:t>).</w:t>
      </w: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Le foto, qualora dovessero rappresentare volti riconoscibili, devono essere </w:t>
      </w:r>
      <w:r>
        <w:rPr>
          <w:rFonts w:ascii="Georgia" w:hAnsi="Georgia"/>
          <w:color w:val="000000"/>
          <w:sz w:val="26"/>
          <w:szCs w:val="26"/>
        </w:rPr>
        <w:t>accompagnate da una liberatoria del soggetto fotografato che ne consenta la pubblicazione in relazione alla normativa vigente</w:t>
      </w:r>
      <w:r>
        <w:rPr>
          <w:rFonts w:ascii="Georgia" w:hAnsi="Georgia"/>
          <w:color w:val="000000"/>
          <w:sz w:val="26"/>
          <w:szCs w:val="26"/>
        </w:rPr>
        <w:t>. UPM declina ogni responsabilità in proposito.</w:t>
      </w: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color w:val="000000"/>
          <w:sz w:val="26"/>
          <w:szCs w:val="26"/>
        </w:rPr>
        <w:t>Non saranno ammesse le immagini ritenute offensive, improprie o lesive dei diritti umani e sociali. I diritti sulle fotografie rimangono di prop</w:t>
      </w:r>
      <w:r>
        <w:rPr>
          <w:rFonts w:ascii="Georgia" w:eastAsia="Verdana" w:hAnsi="Georgia" w:cs="Verdana"/>
          <w:color w:val="000000"/>
          <w:sz w:val="26"/>
          <w:szCs w:val="26"/>
        </w:rPr>
        <w:t>rietà esclusiva dell’autore che le ha prodotte, il quale ne auto</w:t>
      </w:r>
      <w:r>
        <w:rPr>
          <w:rFonts w:ascii="Georgia" w:eastAsia="Verdana" w:hAnsi="Georgia" w:cs="Verdana"/>
          <w:color w:val="000000"/>
          <w:sz w:val="26"/>
          <w:szCs w:val="26"/>
        </w:rPr>
        <w:t>rizza l’utilizzo gratuito per eventi o pubblicazioni connesse al concorso stesso e per attività relative alle finalità istituzionali o promozionali di UPM, comunque senza la finalità di lucro e sempre con citazione del nome dell'autore.</w:t>
      </w: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color w:val="000000"/>
          <w:sz w:val="26"/>
          <w:szCs w:val="26"/>
        </w:rPr>
        <w:t>Gli elaborati non v</w:t>
      </w:r>
      <w:r>
        <w:rPr>
          <w:rFonts w:ascii="Georgia" w:eastAsia="Verdana" w:hAnsi="Georgia" w:cs="Verdana"/>
          <w:color w:val="000000"/>
          <w:sz w:val="26"/>
          <w:szCs w:val="26"/>
        </w:rPr>
        <w:t>erranno restituiti agli autori.</w:t>
      </w: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Sono esclusi dalla gara i membri della commissione giudicatrice e i rispettivi familiari.</w:t>
      </w:r>
    </w:p>
    <w:p w:rsidR="00841AE9" w:rsidRDefault="00841AE9">
      <w:pPr>
        <w:spacing w:after="0" w:line="240" w:lineRule="auto"/>
        <w:jc w:val="both"/>
        <w:rPr>
          <w:rFonts w:ascii="Georgia" w:eastAsia="Verdana" w:hAnsi="Georgia" w:cs="Verdana"/>
          <w:color w:val="000000"/>
          <w:sz w:val="26"/>
          <w:szCs w:val="26"/>
        </w:rPr>
      </w:pPr>
    </w:p>
    <w:p w:rsidR="00841AE9" w:rsidRDefault="00841AE9">
      <w:pPr>
        <w:spacing w:after="0" w:line="240" w:lineRule="auto"/>
        <w:jc w:val="both"/>
        <w:rPr>
          <w:rFonts w:eastAsia="Verdana" w:cs="Verdana"/>
          <w:b/>
        </w:rPr>
      </w:pP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b/>
          <w:color w:val="000000"/>
          <w:sz w:val="26"/>
          <w:szCs w:val="26"/>
        </w:rPr>
        <w:lastRenderedPageBreak/>
        <w:t>Art. 5 MODALITÁ DI PARTECIPAZIONE E CARATTERISTICHE TECNICHE</w:t>
      </w:r>
      <w:r>
        <w:rPr>
          <w:rFonts w:ascii="Georgia" w:eastAsia="Verdana" w:hAnsi="Georgia" w:cs="Verdana"/>
          <w:b/>
          <w:color w:val="000000"/>
          <w:sz w:val="26"/>
          <w:szCs w:val="26"/>
        </w:rPr>
        <w:t xml:space="preserve"> DELL’</w:t>
      </w:r>
      <w:r>
        <w:rPr>
          <w:rFonts w:ascii="Georgia" w:eastAsia="Verdana" w:hAnsi="Georgia" w:cs="Verdana"/>
          <w:b/>
          <w:color w:val="000000"/>
          <w:sz w:val="26"/>
          <w:szCs w:val="26"/>
        </w:rPr>
        <w:t>IMMAGINE</w:t>
      </w:r>
    </w:p>
    <w:p w:rsidR="00841AE9" w:rsidRDefault="00841AE9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</w:p>
    <w:p w:rsidR="00841AE9" w:rsidRDefault="001B37E1">
      <w:pPr>
        <w:spacing w:after="0" w:line="240" w:lineRule="auto"/>
        <w:jc w:val="both"/>
        <w:rPr>
          <w:b/>
          <w:bCs/>
        </w:rPr>
      </w:pPr>
      <w:r>
        <w:rPr>
          <w:rFonts w:ascii="Georgia" w:eastAsia="Verdana" w:hAnsi="Georgia" w:cs="Verdana"/>
          <w:b/>
          <w:bCs/>
          <w:color w:val="000000"/>
          <w:sz w:val="26"/>
          <w:szCs w:val="26"/>
        </w:rPr>
        <w:t>L’iscrizione è gratuita.</w:t>
      </w:r>
    </w:p>
    <w:p w:rsidR="00841AE9" w:rsidRDefault="00841AE9">
      <w:pPr>
        <w:spacing w:after="0" w:line="240" w:lineRule="auto"/>
        <w:jc w:val="both"/>
        <w:rPr>
          <w:rFonts w:ascii="Georgia" w:eastAsia="Verdana" w:hAnsi="Georgia" w:cs="Verdana"/>
          <w:color w:val="000000"/>
          <w:sz w:val="26"/>
          <w:szCs w:val="26"/>
        </w:rPr>
      </w:pP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color w:val="000000"/>
          <w:sz w:val="26"/>
          <w:szCs w:val="26"/>
        </w:rPr>
        <w:t>Sono ammesse fotografie b/n e a colori con inquadrature sia verticali che orizzontali. La risoluzione di ciascuna foto deve essere di 300 dpi e con la lunghezza del lato maggiore di almeno 3600 pixel, in formato JPEG (.</w:t>
      </w:r>
      <w:proofErr w:type="spellStart"/>
      <w:r>
        <w:rPr>
          <w:rFonts w:ascii="Georgia" w:eastAsia="Verdana" w:hAnsi="Georgia" w:cs="Verdana"/>
          <w:color w:val="000000"/>
          <w:sz w:val="26"/>
          <w:szCs w:val="26"/>
        </w:rPr>
        <w:t>jpg</w:t>
      </w:r>
      <w:proofErr w:type="spellEnd"/>
      <w:r>
        <w:rPr>
          <w:rFonts w:ascii="Georgia" w:eastAsia="Verdana" w:hAnsi="Georgia" w:cs="Verdana"/>
          <w:color w:val="000000"/>
          <w:sz w:val="26"/>
          <w:szCs w:val="26"/>
        </w:rPr>
        <w:t xml:space="preserve">). </w:t>
      </w:r>
      <w:r>
        <w:rPr>
          <w:rFonts w:ascii="Georgia" w:eastAsia="Verdana" w:hAnsi="Georgia" w:cs="Verdana"/>
          <w:b/>
          <w:color w:val="000000"/>
          <w:sz w:val="26"/>
          <w:szCs w:val="26"/>
        </w:rPr>
        <w:t>Al fine di evitare possibili ri</w:t>
      </w:r>
      <w:r>
        <w:rPr>
          <w:rFonts w:ascii="Georgia" w:eastAsia="Verdana" w:hAnsi="Georgia" w:cs="Verdana"/>
          <w:b/>
          <w:color w:val="000000"/>
          <w:sz w:val="26"/>
          <w:szCs w:val="26"/>
        </w:rPr>
        <w:t>tagli in fase di stampa, si richiede di inviare file stampabili nel formato 20x30.</w:t>
      </w:r>
    </w:p>
    <w:p w:rsidR="00841AE9" w:rsidRDefault="001B37E1">
      <w:pPr>
        <w:spacing w:after="0" w:line="240" w:lineRule="auto"/>
        <w:jc w:val="both"/>
      </w:pPr>
      <w:r>
        <w:rPr>
          <w:rFonts w:ascii="Georgia" w:eastAsia="Verdana" w:hAnsi="Georgia" w:cs="Verdana"/>
          <w:color w:val="000000"/>
          <w:sz w:val="26"/>
          <w:szCs w:val="26"/>
        </w:rPr>
        <w:t>Non sono ammessi fotomontaggi e/o immagini manipolate digitalmente e alterate con programmi di ritocco se non limitatamente a lievi variazioni, come piccole cancellature, le</w:t>
      </w:r>
      <w:r>
        <w:rPr>
          <w:rFonts w:ascii="Georgia" w:eastAsia="Verdana" w:hAnsi="Georgia" w:cs="Verdana"/>
          <w:color w:val="000000"/>
          <w:sz w:val="26"/>
          <w:szCs w:val="26"/>
        </w:rPr>
        <w:t xml:space="preserve">ggere regolazioni dei valori tonali e curve di livello che non inficino l’immagine conservandone quindi la realtà dell’opera. Le fotografie dovranno essere </w:t>
      </w:r>
      <w:r>
        <w:rPr>
          <w:rFonts w:ascii="Georgia" w:eastAsia="Verdana" w:hAnsi="Georgia" w:cs="Verdana"/>
          <w:b/>
          <w:bCs/>
          <w:color w:val="000000"/>
          <w:sz w:val="26"/>
          <w:szCs w:val="26"/>
        </w:rPr>
        <w:t>inedite</w:t>
      </w:r>
      <w:r>
        <w:rPr>
          <w:rFonts w:ascii="Georgia" w:eastAsia="Verdana" w:hAnsi="Georgia" w:cs="Verdana"/>
          <w:color w:val="000000"/>
          <w:sz w:val="26"/>
          <w:szCs w:val="26"/>
        </w:rPr>
        <w:t xml:space="preserve">, di proprietà del partecipante e non di terzi che possano rivendicare i diritti d’immagine. </w:t>
      </w:r>
      <w:r>
        <w:rPr>
          <w:rFonts w:ascii="Georgia" w:eastAsia="Verdana" w:hAnsi="Georgia" w:cs="Verdana"/>
          <w:color w:val="000000"/>
          <w:sz w:val="26"/>
          <w:szCs w:val="26"/>
        </w:rPr>
        <w:t>Ogni immagine deve essere titolata e preferibilmente recare l’indicazione del luogo in cui è stata scattata. Le immagini non conformi alle specifiche tecniche saranno escluse dalla partecipazione.</w:t>
      </w:r>
    </w:p>
    <w:p w:rsidR="00841AE9" w:rsidRDefault="00841AE9">
      <w:pPr>
        <w:spacing w:after="0" w:line="240" w:lineRule="auto"/>
        <w:jc w:val="both"/>
        <w:rPr>
          <w:rFonts w:ascii="Georgia" w:eastAsia="Verdana" w:hAnsi="Georgia" w:cs="Verdana"/>
          <w:color w:val="000000"/>
          <w:sz w:val="26"/>
          <w:szCs w:val="26"/>
        </w:rPr>
      </w:pPr>
    </w:p>
    <w:p w:rsidR="00841AE9" w:rsidRDefault="001B37E1">
      <w:pPr>
        <w:spacing w:after="0" w:line="240" w:lineRule="auto"/>
        <w:jc w:val="both"/>
      </w:pPr>
      <w:r>
        <w:rPr>
          <w:rFonts w:ascii="Georgia" w:eastAsia="Verdana" w:hAnsi="Georgia" w:cs="Verdana"/>
          <w:b/>
          <w:color w:val="000000"/>
          <w:sz w:val="26"/>
          <w:szCs w:val="26"/>
        </w:rPr>
        <w:t xml:space="preserve">I partecipanti possono iscriversi entro il 31 maggio 2024 </w:t>
      </w:r>
      <w:r>
        <w:rPr>
          <w:rFonts w:ascii="Georgia" w:eastAsia="Verdana" w:hAnsi="Georgia" w:cs="Verdana"/>
          <w:color w:val="000000"/>
          <w:sz w:val="26"/>
          <w:szCs w:val="26"/>
        </w:rPr>
        <w:t>scegliendo una delle seguenti modalità:</w:t>
      </w:r>
    </w:p>
    <w:p w:rsidR="00841AE9" w:rsidRDefault="001B37E1">
      <w:pPr>
        <w:numPr>
          <w:ilvl w:val="0"/>
          <w:numId w:val="1"/>
        </w:numPr>
        <w:spacing w:after="0" w:line="240" w:lineRule="auto"/>
        <w:jc w:val="both"/>
      </w:pPr>
      <w:proofErr w:type="gramStart"/>
      <w:r>
        <w:rPr>
          <w:rFonts w:ascii="Georgia" w:eastAsia="Verdana" w:hAnsi="Georgia" w:cs="Verdana"/>
          <w:color w:val="000000"/>
          <w:sz w:val="26"/>
          <w:szCs w:val="26"/>
        </w:rPr>
        <w:t>inviando</w:t>
      </w:r>
      <w:proofErr w:type="gramEnd"/>
      <w:r>
        <w:rPr>
          <w:rFonts w:ascii="Georgia" w:eastAsia="Verdana" w:hAnsi="Georgia" w:cs="Verdana"/>
          <w:color w:val="000000"/>
          <w:sz w:val="26"/>
          <w:szCs w:val="26"/>
        </w:rPr>
        <w:t xml:space="preserve"> l’elaborato per posta elettronica a </w:t>
      </w:r>
      <w:hyperlink r:id="rId6">
        <w:r>
          <w:rPr>
            <w:rFonts w:ascii="Georgia" w:eastAsia="Verdana" w:hAnsi="Georgia" w:cs="Verdana"/>
            <w:b/>
            <w:color w:val="000000"/>
            <w:sz w:val="26"/>
            <w:szCs w:val="26"/>
          </w:rPr>
          <w:t>concorsi.upm@gmail.com</w:t>
        </w:r>
      </w:hyperlink>
      <w:r>
        <w:rPr>
          <w:rFonts w:ascii="Georgia" w:eastAsia="Verdana" w:hAnsi="Georgia" w:cs="Verdana"/>
          <w:b/>
          <w:color w:val="000000"/>
          <w:sz w:val="26"/>
          <w:szCs w:val="26"/>
        </w:rPr>
        <w:t xml:space="preserve"> </w:t>
      </w:r>
      <w:r>
        <w:rPr>
          <w:rFonts w:ascii="Georgia" w:eastAsia="Verdana" w:hAnsi="Georgia" w:cs="Verdana"/>
          <w:color w:val="000000"/>
          <w:sz w:val="26"/>
          <w:szCs w:val="26"/>
        </w:rPr>
        <w:t>corredato dei dati del concorrente (</w:t>
      </w:r>
      <w:r>
        <w:rPr>
          <w:rFonts w:ascii="Georgia" w:eastAsia="Verdana" w:hAnsi="Georgia" w:cs="Verdana"/>
          <w:b/>
          <w:color w:val="000000"/>
          <w:sz w:val="26"/>
          <w:szCs w:val="26"/>
        </w:rPr>
        <w:t xml:space="preserve">nome, cognome, data di nascita, residenza e telefono, mail) e </w:t>
      </w:r>
      <w:r>
        <w:rPr>
          <w:rFonts w:ascii="Georgia" w:eastAsia="Verdana" w:hAnsi="Georgia" w:cs="Verdana"/>
          <w:b/>
          <w:color w:val="000000"/>
          <w:sz w:val="26"/>
          <w:szCs w:val="26"/>
        </w:rPr>
        <w:t>il titolo dell’opera</w:t>
      </w:r>
    </w:p>
    <w:p w:rsidR="00841AE9" w:rsidRDefault="001B37E1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proofErr w:type="gramStart"/>
      <w:r>
        <w:rPr>
          <w:rFonts w:ascii="Georgia" w:eastAsia="Verdana" w:hAnsi="Georgia" w:cs="Verdana"/>
          <w:color w:val="000000"/>
          <w:sz w:val="26"/>
          <w:szCs w:val="26"/>
        </w:rPr>
        <w:t>consegnando</w:t>
      </w:r>
      <w:proofErr w:type="gramEnd"/>
      <w:r>
        <w:rPr>
          <w:rFonts w:ascii="Georgia" w:eastAsia="Verdana" w:hAnsi="Georgia" w:cs="Verdana"/>
          <w:color w:val="000000"/>
          <w:sz w:val="26"/>
          <w:szCs w:val="26"/>
        </w:rPr>
        <w:t xml:space="preserve"> in busta chiusa l’elaborato su CD alla segreteria UPM nei giorni di apertura, con i dati come sopra specificato;</w:t>
      </w:r>
    </w:p>
    <w:p w:rsidR="00841AE9" w:rsidRDefault="001B37E1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proofErr w:type="gramStart"/>
      <w:r>
        <w:rPr>
          <w:rFonts w:ascii="Georgia" w:eastAsia="Verdana" w:hAnsi="Georgia" w:cs="Verdana"/>
          <w:color w:val="000000"/>
          <w:sz w:val="26"/>
          <w:szCs w:val="26"/>
        </w:rPr>
        <w:t>spedendo</w:t>
      </w:r>
      <w:proofErr w:type="gramEnd"/>
      <w:r>
        <w:rPr>
          <w:rFonts w:ascii="Georgia" w:eastAsia="Verdana" w:hAnsi="Georgia" w:cs="Verdana"/>
          <w:color w:val="000000"/>
          <w:sz w:val="26"/>
          <w:szCs w:val="26"/>
        </w:rPr>
        <w:t xml:space="preserve"> l’elaborato per posta a UPM - Corso del Popolo 61 Venezia - Mestre 30172 corredato dei dati come sopr</w:t>
      </w:r>
      <w:r>
        <w:rPr>
          <w:rFonts w:ascii="Georgia" w:eastAsia="Verdana" w:hAnsi="Georgia" w:cs="Verdana"/>
          <w:color w:val="000000"/>
          <w:sz w:val="26"/>
          <w:szCs w:val="26"/>
        </w:rPr>
        <w:t>a specificato;</w:t>
      </w:r>
    </w:p>
    <w:p w:rsidR="00841AE9" w:rsidRDefault="00841AE9">
      <w:pPr>
        <w:spacing w:after="0" w:line="240" w:lineRule="auto"/>
        <w:jc w:val="both"/>
        <w:rPr>
          <w:rFonts w:ascii="Georgia" w:eastAsia="Verdana" w:hAnsi="Georgia" w:cs="Verdana"/>
          <w:color w:val="000000"/>
          <w:sz w:val="26"/>
          <w:szCs w:val="26"/>
        </w:rPr>
      </w:pP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b/>
          <w:color w:val="000000"/>
          <w:sz w:val="26"/>
          <w:szCs w:val="26"/>
        </w:rPr>
        <w:t>Attenzione: saranno valutate solo le opere PERVENUTE entro il 31 maggio 2024.</w:t>
      </w:r>
    </w:p>
    <w:p w:rsidR="00841AE9" w:rsidRDefault="00841AE9">
      <w:pPr>
        <w:spacing w:after="0" w:line="240" w:lineRule="auto"/>
        <w:jc w:val="both"/>
        <w:rPr>
          <w:rFonts w:eastAsia="Verdana" w:cs="Verdana"/>
          <w:b/>
        </w:rPr>
      </w:pPr>
    </w:p>
    <w:p w:rsidR="00841AE9" w:rsidRDefault="00841AE9">
      <w:pPr>
        <w:spacing w:after="0" w:line="240" w:lineRule="auto"/>
        <w:jc w:val="both"/>
        <w:rPr>
          <w:rFonts w:eastAsia="Verdana" w:cs="Verdana"/>
          <w:b/>
        </w:rPr>
      </w:pP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b/>
          <w:color w:val="000000"/>
          <w:sz w:val="26"/>
          <w:szCs w:val="26"/>
        </w:rPr>
        <w:t>Art. 6 VALUTAZIONE</w:t>
      </w:r>
    </w:p>
    <w:p w:rsidR="00841AE9" w:rsidRDefault="001B37E1">
      <w:pPr>
        <w:spacing w:after="0" w:line="240" w:lineRule="auto"/>
        <w:jc w:val="both"/>
      </w:pPr>
      <w:r>
        <w:rPr>
          <w:rFonts w:ascii="Georgia" w:eastAsia="Verdana" w:hAnsi="Georgia" w:cs="Verdana"/>
          <w:color w:val="000000"/>
          <w:sz w:val="26"/>
          <w:szCs w:val="26"/>
        </w:rPr>
        <w:t>La valutazione dei lavori pervenuti verrà affidata ad una commissione formata da n. 5 componenti.  I nominativi della commissione di valutazi</w:t>
      </w:r>
      <w:r>
        <w:rPr>
          <w:rFonts w:ascii="Georgia" w:eastAsia="Verdana" w:hAnsi="Georgia" w:cs="Verdana"/>
          <w:color w:val="000000"/>
          <w:sz w:val="26"/>
          <w:szCs w:val="26"/>
        </w:rPr>
        <w:t>one saranno resi noti successivamente</w:t>
      </w:r>
    </w:p>
    <w:p w:rsidR="00841AE9" w:rsidRDefault="001B37E1">
      <w:pPr>
        <w:spacing w:after="0" w:line="240" w:lineRule="auto"/>
        <w:jc w:val="both"/>
      </w:pPr>
      <w:r>
        <w:rPr>
          <w:rFonts w:ascii="Georgia" w:eastAsia="Verdana" w:hAnsi="Georgia" w:cs="Verdana"/>
          <w:color w:val="000000"/>
          <w:sz w:val="26"/>
          <w:szCs w:val="26"/>
        </w:rPr>
        <w:t xml:space="preserve">La votazione espressa dalla giuria è definitiva, insindacabile </w:t>
      </w:r>
      <w:proofErr w:type="gramStart"/>
      <w:r>
        <w:rPr>
          <w:rFonts w:ascii="Georgia" w:eastAsia="Verdana" w:hAnsi="Georgia" w:cs="Verdana"/>
          <w:color w:val="000000"/>
          <w:sz w:val="26"/>
          <w:szCs w:val="26"/>
        </w:rPr>
        <w:t>ed  inappellabile</w:t>
      </w:r>
      <w:proofErr w:type="gramEnd"/>
      <w:r>
        <w:rPr>
          <w:rFonts w:ascii="Georgia" w:eastAsia="Verdana" w:hAnsi="Georgia" w:cs="Verdana"/>
          <w:color w:val="000000"/>
          <w:sz w:val="26"/>
          <w:szCs w:val="26"/>
        </w:rPr>
        <w:t>.</w:t>
      </w:r>
    </w:p>
    <w:p w:rsidR="00841AE9" w:rsidRDefault="00841AE9">
      <w:pPr>
        <w:spacing w:after="0"/>
        <w:jc w:val="both"/>
        <w:rPr>
          <w:rFonts w:ascii="Georgia" w:eastAsia="Verdana" w:hAnsi="Georgia" w:cs="Verdana"/>
          <w:color w:val="000000"/>
          <w:sz w:val="26"/>
          <w:szCs w:val="26"/>
        </w:rPr>
      </w:pPr>
    </w:p>
    <w:p w:rsidR="00841AE9" w:rsidRDefault="00841AE9">
      <w:pPr>
        <w:spacing w:after="0" w:line="240" w:lineRule="auto"/>
        <w:jc w:val="both"/>
        <w:rPr>
          <w:rFonts w:ascii="Georgia" w:eastAsia="Verdana" w:hAnsi="Georgia" w:cs="Verdana"/>
          <w:color w:val="000000"/>
          <w:sz w:val="26"/>
          <w:szCs w:val="26"/>
        </w:rPr>
      </w:pP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b/>
          <w:color w:val="000000"/>
          <w:sz w:val="26"/>
          <w:szCs w:val="26"/>
        </w:rPr>
        <w:t>Art. 7 PREMIAZIONE</w:t>
      </w: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color w:val="000000"/>
          <w:sz w:val="26"/>
          <w:szCs w:val="26"/>
        </w:rPr>
        <w:t xml:space="preserve">La commissione stilerà una graduatoria dei partecipanti in base alla votazione attribuita ai lavori.  </w:t>
      </w: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color w:val="000000"/>
          <w:sz w:val="26"/>
          <w:szCs w:val="26"/>
        </w:rPr>
        <w:t xml:space="preserve">I primi tre </w:t>
      </w:r>
      <w:r>
        <w:rPr>
          <w:rFonts w:ascii="Georgia" w:eastAsia="Verdana" w:hAnsi="Georgia" w:cs="Verdana"/>
          <w:color w:val="000000"/>
          <w:sz w:val="26"/>
          <w:szCs w:val="26"/>
        </w:rPr>
        <w:t>finalisti saranno considerati vincitori dei seguenti premi:</w:t>
      </w:r>
    </w:p>
    <w:p w:rsidR="00841AE9" w:rsidRDefault="00841AE9">
      <w:pPr>
        <w:spacing w:after="0" w:line="240" w:lineRule="auto"/>
        <w:jc w:val="both"/>
        <w:rPr>
          <w:rFonts w:eastAsia="Verdana" w:cs="Verdana"/>
          <w:b/>
        </w:rPr>
      </w:pPr>
    </w:p>
    <w:p w:rsidR="00841AE9" w:rsidRDefault="001B37E1">
      <w:pPr>
        <w:spacing w:after="0" w:line="240" w:lineRule="auto"/>
        <w:jc w:val="both"/>
      </w:pPr>
      <w:r>
        <w:rPr>
          <w:rFonts w:ascii="Georgia" w:eastAsia="Verdana" w:hAnsi="Georgia" w:cs="Verdana"/>
          <w:color w:val="000000"/>
          <w:sz w:val="26"/>
          <w:szCs w:val="26"/>
          <w:u w:val="single"/>
        </w:rPr>
        <w:t>Primo premio</w:t>
      </w:r>
      <w:r>
        <w:rPr>
          <w:rFonts w:ascii="Georgia" w:eastAsia="Verdana" w:hAnsi="Georgia" w:cs="Verdana"/>
          <w:color w:val="000000"/>
          <w:sz w:val="26"/>
          <w:szCs w:val="26"/>
        </w:rPr>
        <w:t xml:space="preserve">: pubblicazione dell’opera sulla rivista Kaleidos e iscrizione gratuita per l’anno 2024-25 a socio UPM, un coupon della agenzia di viaggi Clipper per un soggiorno di una notte per 2 </w:t>
      </w:r>
      <w:r>
        <w:rPr>
          <w:rFonts w:ascii="Georgia" w:eastAsia="Verdana" w:hAnsi="Georgia" w:cs="Verdana"/>
          <w:color w:val="000000"/>
          <w:sz w:val="26"/>
          <w:szCs w:val="26"/>
        </w:rPr>
        <w:t>persone in una città in Italia o in Europa in hotel selezionati, nomina a membro della giuria per il concorso dell’anno successivo.</w:t>
      </w:r>
    </w:p>
    <w:p w:rsidR="00841AE9" w:rsidRDefault="001B37E1">
      <w:pPr>
        <w:spacing w:after="0" w:line="240" w:lineRule="auto"/>
        <w:jc w:val="both"/>
      </w:pPr>
      <w:r>
        <w:rPr>
          <w:rFonts w:ascii="Georgia" w:eastAsia="Verdana" w:hAnsi="Georgia" w:cs="Verdana"/>
          <w:color w:val="000000"/>
          <w:sz w:val="26"/>
          <w:szCs w:val="26"/>
          <w:u w:val="single"/>
        </w:rPr>
        <w:t>Secondo e terzo premio</w:t>
      </w:r>
      <w:r>
        <w:rPr>
          <w:rFonts w:ascii="Georgia" w:eastAsia="Verdana" w:hAnsi="Georgia" w:cs="Verdana"/>
          <w:color w:val="000000"/>
          <w:sz w:val="26"/>
          <w:szCs w:val="26"/>
        </w:rPr>
        <w:t>: pubblicazione dell’opera sulla rivista Kaleidos e iscrizione gratuita per l’anno 2024-25 a socio UPM</w:t>
      </w:r>
      <w:r>
        <w:rPr>
          <w:rFonts w:ascii="Georgia" w:eastAsia="Verdana" w:hAnsi="Georgia" w:cs="Verdana"/>
          <w:color w:val="000000"/>
          <w:sz w:val="26"/>
          <w:szCs w:val="26"/>
        </w:rPr>
        <w:t>.</w:t>
      </w:r>
    </w:p>
    <w:p w:rsidR="00841AE9" w:rsidRDefault="001B37E1">
      <w:pPr>
        <w:spacing w:after="0" w:line="240" w:lineRule="auto"/>
        <w:jc w:val="both"/>
      </w:pPr>
      <w:r>
        <w:rPr>
          <w:rFonts w:ascii="Georgia" w:eastAsia="Verdana" w:hAnsi="Georgia" w:cs="Verdana"/>
          <w:color w:val="000000"/>
          <w:sz w:val="26"/>
          <w:szCs w:val="26"/>
        </w:rPr>
        <w:lastRenderedPageBreak/>
        <w:t xml:space="preserve">La proclamazione dei vincitori </w:t>
      </w:r>
      <w:r>
        <w:rPr>
          <w:rFonts w:ascii="Georgia" w:eastAsia="Verdana" w:hAnsi="Georgia" w:cs="Verdana"/>
          <w:color w:val="000000"/>
          <w:sz w:val="26"/>
          <w:szCs w:val="26"/>
        </w:rPr>
        <w:t xml:space="preserve">si effettuerà nel corso di una cerimonia pubblica: data e luogo della stessa saranno comunicati attraverso e-mail a tutti gli interessati, </w:t>
      </w:r>
      <w:proofErr w:type="spellStart"/>
      <w:r>
        <w:rPr>
          <w:rFonts w:ascii="Georgia" w:eastAsia="Verdana" w:hAnsi="Georgia" w:cs="Verdana"/>
          <w:color w:val="000000"/>
          <w:sz w:val="26"/>
          <w:szCs w:val="26"/>
        </w:rPr>
        <w:t>oltreche</w:t>
      </w:r>
      <w:proofErr w:type="spellEnd"/>
      <w:r>
        <w:rPr>
          <w:rFonts w:ascii="Georgia" w:eastAsia="Verdana" w:hAnsi="Georgia" w:cs="Verdana"/>
          <w:color w:val="000000"/>
          <w:sz w:val="26"/>
          <w:szCs w:val="26"/>
        </w:rPr>
        <w:t>’ pubblicati sul sito di UPM</w:t>
      </w:r>
      <w:r>
        <w:rPr>
          <w:rFonts w:ascii="Georgia" w:eastAsia="Verdana" w:hAnsi="Georgia" w:cs="Verdana"/>
          <w:color w:val="000000"/>
          <w:sz w:val="26"/>
          <w:szCs w:val="26"/>
        </w:rPr>
        <w:t>.</w:t>
      </w:r>
    </w:p>
    <w:p w:rsidR="00841AE9" w:rsidRDefault="00841AE9">
      <w:pPr>
        <w:spacing w:after="0" w:line="240" w:lineRule="auto"/>
        <w:jc w:val="both"/>
        <w:rPr>
          <w:rFonts w:ascii="Georgia" w:hAnsi="Georgia"/>
          <w:strike/>
          <w:color w:val="000000"/>
          <w:sz w:val="26"/>
          <w:szCs w:val="26"/>
        </w:rPr>
      </w:pPr>
    </w:p>
    <w:p w:rsidR="00841AE9" w:rsidRDefault="00841AE9">
      <w:pPr>
        <w:spacing w:after="0" w:line="240" w:lineRule="auto"/>
        <w:jc w:val="both"/>
        <w:rPr>
          <w:rFonts w:ascii="Georgia" w:hAnsi="Georgia"/>
          <w:strike/>
          <w:color w:val="000000"/>
          <w:sz w:val="26"/>
          <w:szCs w:val="26"/>
        </w:rPr>
      </w:pPr>
    </w:p>
    <w:p w:rsidR="00841AE9" w:rsidRDefault="001B37E1">
      <w:pPr>
        <w:spacing w:after="0" w:line="240" w:lineRule="auto"/>
        <w:jc w:val="both"/>
        <w:rPr>
          <w:rFonts w:ascii="Georgia" w:eastAsia="Verdana" w:hAnsi="Georgia" w:cs="Verdana"/>
          <w:b/>
          <w:bCs/>
          <w:color w:val="000000"/>
          <w:sz w:val="26"/>
          <w:szCs w:val="26"/>
        </w:rPr>
      </w:pPr>
      <w:r>
        <w:rPr>
          <w:rFonts w:ascii="Georgia" w:eastAsia="Verdana" w:hAnsi="Georgia" w:cs="Verdana"/>
          <w:b/>
          <w:bCs/>
          <w:color w:val="000000"/>
          <w:sz w:val="26"/>
          <w:szCs w:val="26"/>
        </w:rPr>
        <w:t>Art. 8 ACCETTAZIONE DEL REGOLAMENTO</w:t>
      </w:r>
    </w:p>
    <w:p w:rsidR="00841AE9" w:rsidRDefault="001B37E1">
      <w:pPr>
        <w:spacing w:after="0" w:line="240" w:lineRule="auto"/>
        <w:jc w:val="both"/>
      </w:pPr>
      <w:r>
        <w:rPr>
          <w:rFonts w:ascii="Georgia" w:eastAsia="Verdana" w:hAnsi="Georgia" w:cs="Verdana"/>
          <w:color w:val="000000"/>
          <w:sz w:val="26"/>
          <w:szCs w:val="26"/>
        </w:rPr>
        <w:t xml:space="preserve">La partecipazione al Concorso Fotografico VI^ edizione 2024 – I colori della notte – sottintende la presa visione ed accettazione integrale e incondizionata delle norme contenute nel presente </w:t>
      </w:r>
      <w:r>
        <w:rPr>
          <w:rFonts w:ascii="Georgia" w:eastAsia="Verdana" w:hAnsi="Georgia" w:cs="Verdana"/>
          <w:color w:val="000000"/>
          <w:sz w:val="26"/>
          <w:szCs w:val="26"/>
        </w:rPr>
        <w:t>regolamento.</w:t>
      </w:r>
    </w:p>
    <w:p w:rsidR="00841AE9" w:rsidRDefault="00841AE9">
      <w:pPr>
        <w:spacing w:after="0"/>
        <w:jc w:val="both"/>
        <w:rPr>
          <w:rFonts w:ascii="Georgia" w:eastAsia="Verdana" w:hAnsi="Georgia" w:cs="Verdana"/>
          <w:color w:val="000000"/>
          <w:sz w:val="26"/>
          <w:szCs w:val="26"/>
        </w:rPr>
      </w:pPr>
    </w:p>
    <w:p w:rsidR="00841AE9" w:rsidRDefault="001B37E1">
      <w:pPr>
        <w:pStyle w:val="Default"/>
        <w:spacing w:after="0" w:line="240" w:lineRule="auto"/>
        <w:jc w:val="both"/>
        <w:rPr>
          <w:rFonts w:ascii="Georgia" w:eastAsia="Verdana" w:hAnsi="Georgia" w:cs="Verdana"/>
          <w:sz w:val="26"/>
          <w:szCs w:val="26"/>
        </w:rPr>
      </w:pPr>
      <w:r>
        <w:rPr>
          <w:rFonts w:ascii="Georgia" w:eastAsia="Verdana" w:hAnsi="Georgia" w:cs="Verdana"/>
          <w:b/>
          <w:sz w:val="26"/>
          <w:szCs w:val="26"/>
        </w:rPr>
        <w:t>ART. 9 – INFORMATIVA SUL TRATTAMENTO DEI DATI PERS</w:t>
      </w:r>
      <w:r>
        <w:rPr>
          <w:rFonts w:ascii="Georgia" w:eastAsia="Verdana" w:hAnsi="Georgia" w:cs="Verdana"/>
          <w:b/>
          <w:sz w:val="26"/>
          <w:szCs w:val="26"/>
        </w:rPr>
        <w:t xml:space="preserve">ONALI </w:t>
      </w:r>
    </w:p>
    <w:p w:rsidR="00841AE9" w:rsidRDefault="001B37E1">
      <w:pPr>
        <w:pStyle w:val="Default"/>
        <w:spacing w:line="240" w:lineRule="auto"/>
        <w:jc w:val="both"/>
      </w:pPr>
      <w:r>
        <w:rPr>
          <w:rFonts w:ascii="Georgia" w:hAnsi="Georgia"/>
          <w:sz w:val="26"/>
          <w:szCs w:val="26"/>
        </w:rPr>
        <w:t xml:space="preserve">(ART.13 REGOLAMENTO UE 2016/6/679) ai sensi dell’Art.13 del Regolamento (UE) 2016/679 – Regolamento generale sulla protezione dei dati – i dati forniti da coloro che aderiscono all’iniziativa sono raccolti presso Università Popolare Mestre </w:t>
      </w:r>
      <w:proofErr w:type="spellStart"/>
      <w:r>
        <w:rPr>
          <w:rFonts w:ascii="Georgia" w:hAnsi="Georgia"/>
          <w:sz w:val="26"/>
          <w:szCs w:val="26"/>
        </w:rPr>
        <w:t>aps</w:t>
      </w:r>
      <w:proofErr w:type="spellEnd"/>
      <w:r>
        <w:rPr>
          <w:rFonts w:ascii="Georgia" w:hAnsi="Georgia"/>
          <w:sz w:val="26"/>
          <w:szCs w:val="26"/>
        </w:rPr>
        <w:t>,</w:t>
      </w:r>
      <w:r>
        <w:rPr>
          <w:rFonts w:ascii="Georgia" w:hAnsi="Georgia"/>
          <w:sz w:val="26"/>
          <w:szCs w:val="26"/>
        </w:rPr>
        <w:t xml:space="preserve"> cors</w:t>
      </w:r>
      <w:r>
        <w:rPr>
          <w:rFonts w:ascii="Georgia" w:hAnsi="Georgia"/>
          <w:sz w:val="26"/>
          <w:szCs w:val="26"/>
        </w:rPr>
        <w:t>o del Popolo 61 Mestre - Venezia per le finalità di gestione del concorso fotografico VI^ edizione 2024 – “I colori della notte” e sono trattati in modo lecito corretto e trasparente. Il conferimento di tali dati è obbligatorio ai fini della domanda di par</w:t>
      </w:r>
      <w:r>
        <w:rPr>
          <w:rFonts w:ascii="Georgia" w:hAnsi="Georgia"/>
          <w:sz w:val="26"/>
          <w:szCs w:val="26"/>
        </w:rPr>
        <w:t>tecipazione e della procedura di identificazione delle foto. I dati possono essere trattati sia con procedure informatizzate e telematiche (anche nella fase di raccolta) sia eventualmente con modalità tradizionali. Titolare del trattamento: Università Popo</w:t>
      </w:r>
      <w:r>
        <w:rPr>
          <w:rFonts w:ascii="Georgia" w:hAnsi="Georgia"/>
          <w:sz w:val="26"/>
          <w:szCs w:val="26"/>
        </w:rPr>
        <w:t>lare Mestre, corso del Popolo 61 Mestre Venezia. Diritti degli interessati: gli interessati hanno il diritto di ottenere, nei casi previsti dal Regolamento, l’accesso ai propri dati personali, la rettifica o la cancellazione degli stessi o la limitazione d</w:t>
      </w:r>
      <w:r>
        <w:rPr>
          <w:rFonts w:ascii="Georgia" w:hAnsi="Georgia"/>
          <w:sz w:val="26"/>
          <w:szCs w:val="26"/>
        </w:rPr>
        <w:t xml:space="preserve">el trattamento che li riguarda, o di opporsi al trattamento, secondo quanto previsto dagli art. 15-22 del Regolamento. </w:t>
      </w:r>
      <w:r>
        <w:rPr>
          <w:rFonts w:ascii="Georgia" w:eastAsia="Verdana" w:hAnsi="Georgia" w:cs="Verdana"/>
          <w:sz w:val="26"/>
          <w:szCs w:val="26"/>
        </w:rPr>
        <w:t>È ammesso il ricorso all’Autorità Garante: htt://www.garanteprivacy.it/ nel caso in cui si ritenga che il trattamento avvenga in violazio</w:t>
      </w:r>
      <w:r>
        <w:rPr>
          <w:rFonts w:ascii="Georgia" w:eastAsia="Verdana" w:hAnsi="Georgia" w:cs="Verdana"/>
          <w:sz w:val="26"/>
          <w:szCs w:val="26"/>
        </w:rPr>
        <w:t xml:space="preserve">ne del Regolamento citato. </w:t>
      </w:r>
    </w:p>
    <w:p w:rsidR="00841AE9" w:rsidRDefault="00841AE9">
      <w:pPr>
        <w:spacing w:after="0" w:line="240" w:lineRule="auto"/>
        <w:jc w:val="both"/>
        <w:rPr>
          <w:rFonts w:eastAsia="Verdana" w:cs="Verdana"/>
        </w:rPr>
      </w:pPr>
    </w:p>
    <w:p w:rsidR="00841AE9" w:rsidRDefault="001B37E1">
      <w:pPr>
        <w:spacing w:after="0" w:line="240" w:lineRule="auto"/>
        <w:jc w:val="both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eastAsia="Verdana" w:hAnsi="Georgia" w:cs="Verdana"/>
          <w:b/>
          <w:bCs/>
          <w:color w:val="000000"/>
          <w:sz w:val="26"/>
          <w:szCs w:val="26"/>
        </w:rPr>
        <w:t>ART. 10 INFORMAZIONI E CONTATTI</w:t>
      </w:r>
    </w:p>
    <w:p w:rsidR="00841AE9" w:rsidRDefault="001B37E1">
      <w:pPr>
        <w:spacing w:after="0" w:line="240" w:lineRule="auto"/>
        <w:jc w:val="both"/>
        <w:rPr>
          <w:rFonts w:ascii="Georgia" w:eastAsia="Verdana" w:hAnsi="Georgia" w:cs="Verdana"/>
          <w:color w:val="000000"/>
          <w:sz w:val="26"/>
          <w:szCs w:val="26"/>
        </w:rPr>
      </w:pPr>
      <w:r>
        <w:rPr>
          <w:rFonts w:ascii="Georgia" w:eastAsia="Verdana" w:hAnsi="Georgia" w:cs="Verdana"/>
          <w:color w:val="000000"/>
          <w:sz w:val="26"/>
          <w:szCs w:val="26"/>
        </w:rPr>
        <w:t>Per ogni eventuale chiarimento e per informazioni è possibile telefonare a:</w:t>
      </w:r>
    </w:p>
    <w:p w:rsidR="00841AE9" w:rsidRDefault="001B37E1">
      <w:pPr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eastAsia="Verdana" w:hAnsi="Georgia" w:cs="Verdana"/>
          <w:color w:val="000000"/>
          <w:sz w:val="26"/>
          <w:szCs w:val="26"/>
        </w:rPr>
        <w:t>Franco Cremasco 3474711244,</w:t>
      </w:r>
    </w:p>
    <w:p w:rsidR="00841AE9" w:rsidRDefault="001B37E1">
      <w:pPr>
        <w:spacing w:after="0" w:line="240" w:lineRule="auto"/>
        <w:ind w:left="720" w:hanging="360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color w:val="000000"/>
          <w:sz w:val="26"/>
          <w:szCs w:val="26"/>
        </w:rPr>
        <w:t xml:space="preserve">     Domenico Brancaccio 3687499483, </w:t>
      </w:r>
    </w:p>
    <w:p w:rsidR="00841AE9" w:rsidRDefault="001B37E1">
      <w:pPr>
        <w:spacing w:after="0" w:line="240" w:lineRule="auto"/>
        <w:ind w:left="720" w:hanging="360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color w:val="000000"/>
          <w:sz w:val="26"/>
          <w:szCs w:val="26"/>
        </w:rPr>
        <w:t xml:space="preserve">     Patrizia De Marco 3475062918</w:t>
      </w:r>
    </w:p>
    <w:p w:rsidR="00841AE9" w:rsidRDefault="001B37E1">
      <w:pPr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proofErr w:type="gramStart"/>
      <w:r>
        <w:rPr>
          <w:rFonts w:ascii="Georgia" w:eastAsia="Verdana" w:hAnsi="Georgia" w:cs="Verdana"/>
          <w:color w:val="000000"/>
          <w:sz w:val="26"/>
          <w:szCs w:val="26"/>
        </w:rPr>
        <w:t>scrivere</w:t>
      </w:r>
      <w:proofErr w:type="gramEnd"/>
      <w:r>
        <w:rPr>
          <w:rFonts w:ascii="Georgia" w:eastAsia="Verdana" w:hAnsi="Georgia" w:cs="Verdana"/>
          <w:color w:val="000000"/>
          <w:sz w:val="26"/>
          <w:szCs w:val="26"/>
        </w:rPr>
        <w:t xml:space="preserve"> all’indirizzo mail </w:t>
      </w:r>
      <w:hyperlink r:id="rId7">
        <w:r>
          <w:rPr>
            <w:rStyle w:val="Collegamentoipertestuale"/>
            <w:rFonts w:ascii="Georgia" w:eastAsia="Verdana" w:hAnsi="Georgia" w:cs="Verdana"/>
            <w:color w:val="000000"/>
            <w:sz w:val="26"/>
            <w:szCs w:val="26"/>
            <w:u w:val="none"/>
          </w:rPr>
          <w:t>upm.concorsi@gmail.com</w:t>
        </w:r>
      </w:hyperlink>
    </w:p>
    <w:p w:rsidR="00841AE9" w:rsidRDefault="00841AE9">
      <w:pPr>
        <w:spacing w:after="0" w:line="240" w:lineRule="auto"/>
        <w:jc w:val="both"/>
        <w:rPr>
          <w:rFonts w:eastAsia="Verdana" w:cs="Verdana"/>
        </w:rPr>
      </w:pPr>
    </w:p>
    <w:p w:rsidR="00841AE9" w:rsidRDefault="00841AE9">
      <w:pPr>
        <w:spacing w:after="0" w:line="240" w:lineRule="auto"/>
        <w:jc w:val="both"/>
        <w:rPr>
          <w:rFonts w:eastAsia="Verdana" w:cs="Verdana"/>
        </w:rPr>
      </w:pPr>
    </w:p>
    <w:p w:rsidR="00841AE9" w:rsidRDefault="00841AE9">
      <w:pPr>
        <w:spacing w:after="0" w:line="240" w:lineRule="auto"/>
        <w:jc w:val="both"/>
        <w:rPr>
          <w:rFonts w:eastAsia="Verdana" w:cs="Verdana"/>
        </w:rPr>
      </w:pP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color w:val="000000"/>
          <w:sz w:val="26"/>
          <w:szCs w:val="26"/>
        </w:rPr>
        <w:tab/>
      </w:r>
      <w:r>
        <w:rPr>
          <w:rFonts w:ascii="Georgia" w:eastAsia="Verdana" w:hAnsi="Georgia" w:cs="Verdana"/>
          <w:color w:val="000000"/>
          <w:sz w:val="26"/>
          <w:szCs w:val="26"/>
        </w:rPr>
        <w:tab/>
      </w:r>
      <w:r>
        <w:rPr>
          <w:rFonts w:ascii="Georgia" w:eastAsia="Verdana" w:hAnsi="Georgia" w:cs="Verdana"/>
          <w:color w:val="000000"/>
          <w:sz w:val="26"/>
          <w:szCs w:val="26"/>
        </w:rPr>
        <w:tab/>
      </w:r>
      <w:r>
        <w:rPr>
          <w:rFonts w:ascii="Georgia" w:eastAsia="Verdana" w:hAnsi="Georgia" w:cs="Verdana"/>
          <w:color w:val="000000"/>
          <w:sz w:val="26"/>
          <w:szCs w:val="26"/>
        </w:rPr>
        <w:tab/>
      </w:r>
      <w:r>
        <w:rPr>
          <w:rFonts w:ascii="Georgia" w:eastAsia="Verdana" w:hAnsi="Georgia" w:cs="Verdana"/>
          <w:color w:val="000000"/>
          <w:sz w:val="26"/>
          <w:szCs w:val="26"/>
        </w:rPr>
        <w:tab/>
      </w:r>
      <w:r>
        <w:rPr>
          <w:rFonts w:ascii="Georgia" w:eastAsia="Verdana" w:hAnsi="Georgia" w:cs="Verdana"/>
          <w:color w:val="000000"/>
          <w:sz w:val="26"/>
          <w:szCs w:val="26"/>
        </w:rPr>
        <w:tab/>
      </w:r>
      <w:r>
        <w:rPr>
          <w:rFonts w:ascii="Georgia" w:eastAsia="Verdana" w:hAnsi="Georgia" w:cs="Verdana"/>
          <w:color w:val="000000"/>
          <w:sz w:val="26"/>
          <w:szCs w:val="26"/>
        </w:rPr>
        <w:tab/>
      </w:r>
    </w:p>
    <w:p w:rsidR="00841AE9" w:rsidRDefault="00841AE9">
      <w:pPr>
        <w:spacing w:after="0" w:line="240" w:lineRule="auto"/>
        <w:jc w:val="both"/>
        <w:rPr>
          <w:rFonts w:eastAsia="Verdana" w:cs="Verdana"/>
        </w:rPr>
      </w:pPr>
    </w:p>
    <w:p w:rsidR="00841AE9" w:rsidRDefault="00841AE9">
      <w:pPr>
        <w:spacing w:after="0" w:line="240" w:lineRule="auto"/>
        <w:jc w:val="both"/>
        <w:rPr>
          <w:rFonts w:eastAsia="Verdana" w:cs="Verdana"/>
        </w:rPr>
      </w:pPr>
    </w:p>
    <w:p w:rsidR="00841AE9" w:rsidRDefault="001B37E1">
      <w:pPr>
        <w:spacing w:after="0" w:line="240" w:lineRule="auto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eastAsia="Verdana" w:hAnsi="Georgia" w:cs="Verdana"/>
          <w:color w:val="000000"/>
          <w:sz w:val="26"/>
          <w:szCs w:val="26"/>
        </w:rPr>
        <w:t>Università Popolare Mestre - Corso del Popolo 61 - 30172</w:t>
      </w:r>
      <w:r>
        <w:rPr>
          <w:rFonts w:ascii="Georgia" w:eastAsia="Verdana" w:hAnsi="Georgia" w:cs="Verdana"/>
          <w:color w:val="000000"/>
          <w:sz w:val="26"/>
          <w:szCs w:val="26"/>
        </w:rPr>
        <w:t xml:space="preserve"> Mestre - </w:t>
      </w:r>
      <w:proofErr w:type="spellStart"/>
      <w:r>
        <w:rPr>
          <w:rFonts w:ascii="Georgia" w:eastAsia="Verdana" w:hAnsi="Georgia" w:cs="Verdana"/>
          <w:color w:val="000000"/>
          <w:sz w:val="26"/>
          <w:szCs w:val="26"/>
        </w:rPr>
        <w:t>Tel</w:t>
      </w:r>
      <w:proofErr w:type="spellEnd"/>
      <w:r>
        <w:rPr>
          <w:rFonts w:ascii="Georgia" w:eastAsia="Verdana" w:hAnsi="Georgia" w:cs="Verdana"/>
          <w:color w:val="000000"/>
          <w:sz w:val="26"/>
          <w:szCs w:val="26"/>
        </w:rPr>
        <w:t xml:space="preserve"> 041 8020639</w:t>
      </w:r>
    </w:p>
    <w:p w:rsidR="00841AE9" w:rsidRDefault="001B37E1">
      <w:pPr>
        <w:spacing w:after="0" w:line="240" w:lineRule="auto"/>
        <w:jc w:val="both"/>
      </w:pPr>
      <w:hyperlink r:id="rId8">
        <w:r>
          <w:rPr>
            <w:rFonts w:ascii="Georgia" w:eastAsia="Verdana" w:hAnsi="Georgia" w:cs="Verdana"/>
            <w:sz w:val="26"/>
            <w:szCs w:val="26"/>
          </w:rPr>
          <w:t>concorsi.upm@gmail.com</w:t>
        </w:r>
      </w:hyperlink>
      <w:r>
        <w:rPr>
          <w:rFonts w:ascii="Georgia" w:eastAsia="Verdana" w:hAnsi="Georgia" w:cs="Verdana"/>
          <w:sz w:val="26"/>
          <w:szCs w:val="26"/>
        </w:rPr>
        <w:t xml:space="preserve"> – </w:t>
      </w:r>
      <w:hyperlink r:id="rId9">
        <w:r>
          <w:rPr>
            <w:rFonts w:ascii="Georgia" w:eastAsia="Verdana" w:hAnsi="Georgia" w:cs="Verdana"/>
            <w:sz w:val="26"/>
            <w:szCs w:val="26"/>
            <w:u w:val="single"/>
          </w:rPr>
          <w:t>www.univpopmestre.ne</w:t>
        </w:r>
      </w:hyperlink>
      <w:bookmarkStart w:id="0" w:name="_GoBack"/>
      <w:bookmarkEnd w:id="0"/>
    </w:p>
    <w:sectPr w:rsidR="00841AE9">
      <w:pgSz w:w="11906" w:h="16838"/>
      <w:pgMar w:top="851" w:right="1134" w:bottom="851" w:left="1134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12ABA"/>
    <w:multiLevelType w:val="multilevel"/>
    <w:tmpl w:val="C73027A0"/>
    <w:lvl w:ilvl="0"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2B5E7AF9"/>
    <w:multiLevelType w:val="multilevel"/>
    <w:tmpl w:val="CC8C9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93002F"/>
    <w:multiLevelType w:val="multilevel"/>
    <w:tmpl w:val="95E27A20"/>
    <w:lvl w:ilvl="0"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➢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numFmt w:val="bullet"/>
      <w:lvlText w:val="➢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numFmt w:val="bullet"/>
      <w:lvlText w:val="➢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numFmt w:val="bullet"/>
      <w:lvlText w:val="➢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numFmt w:val="bullet"/>
      <w:lvlText w:val="➢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numFmt w:val="bullet"/>
      <w:lvlText w:val="➢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numFmt w:val="bullet"/>
      <w:lvlText w:val="➢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numFmt w:val="bullet"/>
      <w:lvlText w:val="➢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4D987B22"/>
    <w:multiLevelType w:val="multilevel"/>
    <w:tmpl w:val="4178243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E9"/>
    <w:rsid w:val="001B37E1"/>
    <w:rsid w:val="0084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5FDFB-2217-47F8-9728-82D0DF51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6A26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B457D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3F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5C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B457D5"/>
    <w:rPr>
      <w:i/>
      <w:iCs/>
    </w:rPr>
  </w:style>
  <w:style w:type="character" w:styleId="Enfasigrassetto">
    <w:name w:val="Strong"/>
    <w:basedOn w:val="Carpredefinitoparagrafo"/>
    <w:uiPriority w:val="22"/>
    <w:qFormat/>
    <w:rsid w:val="00B457D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457D5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C9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5BBA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C83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4A5C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memb">
    <w:name w:val="lmemb"/>
    <w:basedOn w:val="Carpredefinitoparagrafo"/>
    <w:qFormat/>
    <w:rsid w:val="00AB23AE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9004E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qFormat/>
    <w:rsid w:val="009004E9"/>
  </w:style>
  <w:style w:type="character" w:customStyle="1" w:styleId="CorpotestoCarattere">
    <w:name w:val="Corpo testo Carattere"/>
    <w:basedOn w:val="Carpredefinitoparagrafo"/>
    <w:link w:val="Corpotesto"/>
    <w:qFormat/>
    <w:rsid w:val="00923AF5"/>
    <w:rPr>
      <w:rFonts w:ascii="Arial" w:eastAsia="Arial" w:hAnsi="Arial" w:cs="Arial"/>
      <w:lang w:eastAsia="zh-CN" w:bidi="hi-IN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923AF5"/>
    <w:pPr>
      <w:spacing w:after="140"/>
    </w:pPr>
    <w:rPr>
      <w:rFonts w:ascii="Arial" w:eastAsia="Arial" w:hAnsi="Arial" w:cs="Arial"/>
      <w:lang w:eastAsia="zh-CN" w:bidi="hi-IN"/>
    </w:rPr>
  </w:style>
  <w:style w:type="paragraph" w:styleId="Elenco">
    <w:name w:val="List"/>
    <w:basedOn w:val="Corpotesto"/>
    <w:rPr>
      <w:rFonts w:ascii="Comic Sans MS" w:hAnsi="Comic Sans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omic Sans MS" w:hAnsi="Comic Sans MS"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omic Sans MS" w:hAnsi="Comic Sans MS" w:cs="Arial"/>
    </w:rPr>
  </w:style>
  <w:style w:type="paragraph" w:styleId="NormaleWeb">
    <w:name w:val="Normal (Web)"/>
    <w:basedOn w:val="Normale"/>
    <w:uiPriority w:val="99"/>
    <w:unhideWhenUsed/>
    <w:qFormat/>
    <w:rsid w:val="00B457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-style">
    <w:name w:val="default-style"/>
    <w:basedOn w:val="Normale"/>
    <w:qFormat/>
    <w:rsid w:val="007C7A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428CE"/>
    <w:pPr>
      <w:ind w:left="720"/>
      <w:contextualSpacing/>
    </w:pPr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C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900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B42706"/>
    <w:pPr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pPr>
      <w:spacing w:after="200" w:line="276" w:lineRule="auto"/>
    </w:pPr>
    <w:rPr>
      <w:rFonts w:ascii="Times New Roman" w:hAnsi="Times New Roman"/>
      <w:color w:val="000000"/>
      <w:sz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rsi.upm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upm.concors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upm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vpopmestre.ne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0MqKrSQTpZu/u34ANfufXIRP0lQ==">AMUW2mVOhB3dAxbYYnL3qHgkAe1fzvNNdHNWG8EzugzIViJojR+sp7e7E5bLb9snt9ybc5VwB5hLRruPU7bQ4IcNIJcbD+fKmVdyzUm08Y+zhQR08LUeKeItVRyoxluEROxYGacrQMyQ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 Cinecittà World</dc:creator>
  <dc:description/>
  <cp:lastModifiedBy>Presidente</cp:lastModifiedBy>
  <cp:revision>9</cp:revision>
  <dcterms:created xsi:type="dcterms:W3CDTF">2023-11-01T14:22:00Z</dcterms:created>
  <dcterms:modified xsi:type="dcterms:W3CDTF">2023-12-20T10:34:00Z</dcterms:modified>
  <dc:language>it-IT</dc:language>
</cp:coreProperties>
</file>